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34EA338B" w14:textId="77777777" w:rsidTr="00F862D6">
        <w:tc>
          <w:tcPr>
            <w:tcW w:w="1020" w:type="dxa"/>
          </w:tcPr>
          <w:p w14:paraId="462B8F33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2978F54E" wp14:editId="49EBD926">
                      <wp:simplePos x="0" y="0"/>
                      <wp:positionH relativeFrom="page">
                        <wp:posOffset>2891790</wp:posOffset>
                      </wp:positionH>
                      <wp:positionV relativeFrom="page">
                        <wp:posOffset>271780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7BCE556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2978F54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7.7pt;margin-top:21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" o:allowincell="f" fillcolor="white [3212]" stroked="f" strokeweight=".5pt">
                      <v:textbox>
                        <w:txbxContent>
                          <w:p w14:paraId="57BCE556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02177AA" w14:textId="77777777" w:rsidR="00F64786" w:rsidRDefault="00F64786" w:rsidP="0077673A"/>
        </w:tc>
        <w:tc>
          <w:tcPr>
            <w:tcW w:w="823" w:type="dxa"/>
          </w:tcPr>
          <w:p w14:paraId="6EF869F4" w14:textId="77777777" w:rsidR="00F64786" w:rsidRDefault="00F64786" w:rsidP="0077673A"/>
        </w:tc>
        <w:tc>
          <w:tcPr>
            <w:tcW w:w="3685" w:type="dxa"/>
          </w:tcPr>
          <w:p w14:paraId="4B05B47E" w14:textId="77777777" w:rsidR="00F64786" w:rsidRDefault="00F64786" w:rsidP="0077673A"/>
        </w:tc>
      </w:tr>
      <w:tr w:rsidR="00F862D6" w14:paraId="590D2B71" w14:textId="77777777" w:rsidTr="00596C7E">
        <w:tc>
          <w:tcPr>
            <w:tcW w:w="1020" w:type="dxa"/>
          </w:tcPr>
          <w:p w14:paraId="17C8394F" w14:textId="77777777" w:rsidR="00F862D6" w:rsidRDefault="00F862D6" w:rsidP="0077673A"/>
        </w:tc>
        <w:tc>
          <w:tcPr>
            <w:tcW w:w="2552" w:type="dxa"/>
          </w:tcPr>
          <w:p w14:paraId="774B4F0F" w14:textId="77777777" w:rsidR="00F862D6" w:rsidRDefault="00F862D6" w:rsidP="00764595"/>
        </w:tc>
        <w:tc>
          <w:tcPr>
            <w:tcW w:w="823" w:type="dxa"/>
          </w:tcPr>
          <w:p w14:paraId="1F24D79B" w14:textId="77777777" w:rsidR="00F862D6" w:rsidRDefault="00F862D6" w:rsidP="0077673A"/>
        </w:tc>
        <w:tc>
          <w:tcPr>
            <w:tcW w:w="3685" w:type="dxa"/>
            <w:vMerge w:val="restart"/>
          </w:tcPr>
          <w:p w14:paraId="6370112D" w14:textId="77777777" w:rsidR="00596C7E" w:rsidRDefault="00596C7E" w:rsidP="00596C7E">
            <w:pPr>
              <w:rPr>
                <w:rStyle w:val="Potovnadresa"/>
              </w:rPr>
            </w:pPr>
          </w:p>
          <w:p w14:paraId="5D4FCA35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9C7EAA" w14:paraId="01329449" w14:textId="77777777" w:rsidTr="00F862D6">
        <w:tc>
          <w:tcPr>
            <w:tcW w:w="1020" w:type="dxa"/>
          </w:tcPr>
          <w:p w14:paraId="6948863C" w14:textId="77777777" w:rsidR="009C7EAA" w:rsidRPr="003E6B9A" w:rsidRDefault="009C7EAA" w:rsidP="009C7EAA">
            <w:r w:rsidRPr="003E6B9A">
              <w:t>Naše zn.</w:t>
            </w:r>
          </w:p>
        </w:tc>
        <w:tc>
          <w:tcPr>
            <w:tcW w:w="2552" w:type="dxa"/>
          </w:tcPr>
          <w:p w14:paraId="1E529320" w14:textId="6B4FA20B" w:rsidR="009C7EAA" w:rsidRPr="002551BF" w:rsidRDefault="007F55DF" w:rsidP="009C7EAA">
            <w:r w:rsidRPr="007F55DF">
              <w:t>2881/2023-SŽ-SSV-Ú3</w:t>
            </w:r>
          </w:p>
        </w:tc>
        <w:tc>
          <w:tcPr>
            <w:tcW w:w="823" w:type="dxa"/>
          </w:tcPr>
          <w:p w14:paraId="60E2F89B" w14:textId="77777777" w:rsidR="009C7EAA" w:rsidRDefault="009C7EAA" w:rsidP="009C7EAA"/>
        </w:tc>
        <w:tc>
          <w:tcPr>
            <w:tcW w:w="3685" w:type="dxa"/>
            <w:vMerge/>
          </w:tcPr>
          <w:p w14:paraId="7E68452C" w14:textId="77777777" w:rsidR="009C7EAA" w:rsidRDefault="009C7EAA" w:rsidP="009C7EAA"/>
        </w:tc>
      </w:tr>
      <w:tr w:rsidR="009C7EAA" w14:paraId="13E769C4" w14:textId="77777777" w:rsidTr="00F862D6">
        <w:tc>
          <w:tcPr>
            <w:tcW w:w="1020" w:type="dxa"/>
          </w:tcPr>
          <w:p w14:paraId="0C6F6C32" w14:textId="77777777" w:rsidR="009C7EAA" w:rsidRPr="00C54B78" w:rsidRDefault="009C7EAA" w:rsidP="009C7EAA">
            <w:r w:rsidRPr="00C54B78">
              <w:t>Listů/příloh</w:t>
            </w:r>
          </w:p>
        </w:tc>
        <w:tc>
          <w:tcPr>
            <w:tcW w:w="2552" w:type="dxa"/>
          </w:tcPr>
          <w:p w14:paraId="29966C12" w14:textId="588388C2" w:rsidR="009C7EAA" w:rsidRPr="00C54B78" w:rsidRDefault="007F55DF" w:rsidP="007F55DF">
            <w:r w:rsidRPr="00C54B78">
              <w:t>2</w:t>
            </w:r>
            <w:r w:rsidR="005B69DF" w:rsidRPr="00C54B78">
              <w:t>/</w:t>
            </w:r>
            <w:r w:rsidRPr="00C54B78">
              <w:t>0</w:t>
            </w:r>
            <w:bookmarkStart w:id="0" w:name="_GoBack"/>
            <w:bookmarkEnd w:id="0"/>
          </w:p>
        </w:tc>
        <w:tc>
          <w:tcPr>
            <w:tcW w:w="823" w:type="dxa"/>
          </w:tcPr>
          <w:p w14:paraId="0ABCAC79" w14:textId="77777777" w:rsidR="009C7EAA" w:rsidRDefault="009C7EAA" w:rsidP="009C7EAA"/>
        </w:tc>
        <w:tc>
          <w:tcPr>
            <w:tcW w:w="3685" w:type="dxa"/>
            <w:vMerge/>
          </w:tcPr>
          <w:p w14:paraId="03314317" w14:textId="77777777" w:rsidR="009C7EAA" w:rsidRDefault="009C7EAA" w:rsidP="009C7EAA">
            <w:pPr>
              <w:rPr>
                <w:noProof/>
              </w:rPr>
            </w:pPr>
          </w:p>
        </w:tc>
      </w:tr>
      <w:tr w:rsidR="009C7EAA" w14:paraId="32F79CCB" w14:textId="77777777" w:rsidTr="00B23CA3">
        <w:trPr>
          <w:trHeight w:val="77"/>
        </w:trPr>
        <w:tc>
          <w:tcPr>
            <w:tcW w:w="1020" w:type="dxa"/>
          </w:tcPr>
          <w:p w14:paraId="2FD139F8" w14:textId="77777777" w:rsidR="009C7EAA" w:rsidRDefault="009C7EAA" w:rsidP="009C7EAA"/>
        </w:tc>
        <w:tc>
          <w:tcPr>
            <w:tcW w:w="2552" w:type="dxa"/>
          </w:tcPr>
          <w:p w14:paraId="08A9A2F2" w14:textId="77777777" w:rsidR="009C7EAA" w:rsidRPr="000575AF" w:rsidRDefault="009C7EAA" w:rsidP="009C7EAA"/>
        </w:tc>
        <w:tc>
          <w:tcPr>
            <w:tcW w:w="823" w:type="dxa"/>
          </w:tcPr>
          <w:p w14:paraId="6EDCD073" w14:textId="77777777" w:rsidR="009C7EAA" w:rsidRDefault="009C7EAA" w:rsidP="009C7EAA"/>
        </w:tc>
        <w:tc>
          <w:tcPr>
            <w:tcW w:w="3685" w:type="dxa"/>
            <w:vMerge/>
          </w:tcPr>
          <w:p w14:paraId="2835CC9E" w14:textId="77777777" w:rsidR="009C7EAA" w:rsidRDefault="009C7EAA" w:rsidP="009C7EAA"/>
        </w:tc>
      </w:tr>
      <w:tr w:rsidR="009C7EAA" w14:paraId="069A6687" w14:textId="77777777" w:rsidTr="00F862D6">
        <w:tc>
          <w:tcPr>
            <w:tcW w:w="1020" w:type="dxa"/>
          </w:tcPr>
          <w:p w14:paraId="6046F7F4" w14:textId="77777777" w:rsidR="009C7EAA" w:rsidRDefault="009C7EAA" w:rsidP="009C7EAA">
            <w:r>
              <w:t>Vyřizuje</w:t>
            </w:r>
          </w:p>
        </w:tc>
        <w:tc>
          <w:tcPr>
            <w:tcW w:w="2552" w:type="dxa"/>
          </w:tcPr>
          <w:p w14:paraId="1DA32E2C" w14:textId="77777777" w:rsidR="009C7EAA" w:rsidRPr="000575AF" w:rsidRDefault="009C7EAA" w:rsidP="009C7EAA">
            <w:r w:rsidRPr="000575AF">
              <w:t>Ing. Radomíra Rečková</w:t>
            </w:r>
          </w:p>
        </w:tc>
        <w:tc>
          <w:tcPr>
            <w:tcW w:w="823" w:type="dxa"/>
          </w:tcPr>
          <w:p w14:paraId="182F225B" w14:textId="77777777" w:rsidR="009C7EAA" w:rsidRDefault="009C7EAA" w:rsidP="009C7EAA"/>
        </w:tc>
        <w:tc>
          <w:tcPr>
            <w:tcW w:w="3685" w:type="dxa"/>
            <w:vMerge/>
          </w:tcPr>
          <w:p w14:paraId="6345C4C3" w14:textId="77777777" w:rsidR="009C7EAA" w:rsidRDefault="009C7EAA" w:rsidP="009C7EAA"/>
        </w:tc>
      </w:tr>
      <w:tr w:rsidR="009C7EAA" w14:paraId="0CAD131D" w14:textId="77777777" w:rsidTr="00F862D6">
        <w:tc>
          <w:tcPr>
            <w:tcW w:w="1020" w:type="dxa"/>
          </w:tcPr>
          <w:p w14:paraId="6C5BFBEB" w14:textId="77777777" w:rsidR="009C7EAA" w:rsidRDefault="009C7EAA" w:rsidP="009C7EAA"/>
        </w:tc>
        <w:tc>
          <w:tcPr>
            <w:tcW w:w="2552" w:type="dxa"/>
          </w:tcPr>
          <w:p w14:paraId="1FDC4D06" w14:textId="77777777" w:rsidR="009C7EAA" w:rsidRPr="000575AF" w:rsidRDefault="009C7EAA" w:rsidP="009C7EAA"/>
        </w:tc>
        <w:tc>
          <w:tcPr>
            <w:tcW w:w="823" w:type="dxa"/>
          </w:tcPr>
          <w:p w14:paraId="6183B353" w14:textId="77777777" w:rsidR="009C7EAA" w:rsidRDefault="009C7EAA" w:rsidP="009C7EAA"/>
        </w:tc>
        <w:tc>
          <w:tcPr>
            <w:tcW w:w="3685" w:type="dxa"/>
            <w:vMerge/>
          </w:tcPr>
          <w:p w14:paraId="14835052" w14:textId="77777777" w:rsidR="009C7EAA" w:rsidRDefault="009C7EAA" w:rsidP="009C7EAA"/>
        </w:tc>
      </w:tr>
      <w:tr w:rsidR="009C7EAA" w14:paraId="06AF8FAA" w14:textId="77777777" w:rsidTr="00F862D6">
        <w:tc>
          <w:tcPr>
            <w:tcW w:w="1020" w:type="dxa"/>
          </w:tcPr>
          <w:p w14:paraId="66C2F149" w14:textId="77777777" w:rsidR="009C7EAA" w:rsidRDefault="009C7EAA" w:rsidP="009C7EAA">
            <w:r>
              <w:t>Mobil</w:t>
            </w:r>
          </w:p>
        </w:tc>
        <w:tc>
          <w:tcPr>
            <w:tcW w:w="2552" w:type="dxa"/>
          </w:tcPr>
          <w:p w14:paraId="5FAF6EBC" w14:textId="77777777" w:rsidR="009C7EAA" w:rsidRPr="000575AF" w:rsidRDefault="009C7EAA" w:rsidP="009C7EAA">
            <w:r w:rsidRPr="000575AF">
              <w:t>+420 725 744 197</w:t>
            </w:r>
          </w:p>
        </w:tc>
        <w:tc>
          <w:tcPr>
            <w:tcW w:w="823" w:type="dxa"/>
          </w:tcPr>
          <w:p w14:paraId="68380DBE" w14:textId="77777777" w:rsidR="009C7EAA" w:rsidRDefault="009C7EAA" w:rsidP="009C7EAA"/>
        </w:tc>
        <w:tc>
          <w:tcPr>
            <w:tcW w:w="3685" w:type="dxa"/>
            <w:vMerge/>
          </w:tcPr>
          <w:p w14:paraId="49741DFF" w14:textId="77777777" w:rsidR="009C7EAA" w:rsidRDefault="009C7EAA" w:rsidP="009C7EAA"/>
        </w:tc>
      </w:tr>
      <w:tr w:rsidR="009C7EAA" w14:paraId="413A6635" w14:textId="77777777" w:rsidTr="00F862D6">
        <w:tc>
          <w:tcPr>
            <w:tcW w:w="1020" w:type="dxa"/>
          </w:tcPr>
          <w:p w14:paraId="18271FF0" w14:textId="77777777" w:rsidR="009C7EAA" w:rsidRDefault="009C7EAA" w:rsidP="009C7EAA">
            <w:r>
              <w:t>E-mail</w:t>
            </w:r>
          </w:p>
        </w:tc>
        <w:tc>
          <w:tcPr>
            <w:tcW w:w="2552" w:type="dxa"/>
          </w:tcPr>
          <w:p w14:paraId="3000EFFD" w14:textId="77777777" w:rsidR="009C7EAA" w:rsidRPr="000575AF" w:rsidRDefault="009C7EAA" w:rsidP="009C7EAA">
            <w:r w:rsidRPr="000575AF">
              <w:t>Reckova@spravazeleznic.cz</w:t>
            </w:r>
          </w:p>
        </w:tc>
        <w:tc>
          <w:tcPr>
            <w:tcW w:w="823" w:type="dxa"/>
          </w:tcPr>
          <w:p w14:paraId="2F03806C" w14:textId="77777777" w:rsidR="009C7EAA" w:rsidRDefault="009C7EAA" w:rsidP="009C7EAA"/>
        </w:tc>
        <w:tc>
          <w:tcPr>
            <w:tcW w:w="3685" w:type="dxa"/>
            <w:vMerge/>
          </w:tcPr>
          <w:p w14:paraId="34627BF6" w14:textId="77777777" w:rsidR="009C7EAA" w:rsidRDefault="009C7EAA" w:rsidP="009C7EAA"/>
        </w:tc>
      </w:tr>
      <w:tr w:rsidR="009A7568" w14:paraId="7ECAC9E7" w14:textId="77777777" w:rsidTr="00F862D6">
        <w:tc>
          <w:tcPr>
            <w:tcW w:w="1020" w:type="dxa"/>
          </w:tcPr>
          <w:p w14:paraId="786FD0EC" w14:textId="77777777" w:rsidR="009A7568" w:rsidRDefault="009A7568" w:rsidP="009A7568"/>
        </w:tc>
        <w:tc>
          <w:tcPr>
            <w:tcW w:w="2552" w:type="dxa"/>
          </w:tcPr>
          <w:p w14:paraId="74AEED7C" w14:textId="77777777" w:rsidR="009A7568" w:rsidRPr="003E6B9A" w:rsidRDefault="009A7568" w:rsidP="009A7568"/>
        </w:tc>
        <w:tc>
          <w:tcPr>
            <w:tcW w:w="823" w:type="dxa"/>
          </w:tcPr>
          <w:p w14:paraId="75D9A2B5" w14:textId="77777777" w:rsidR="009A7568" w:rsidRDefault="009A7568" w:rsidP="009A7568"/>
        </w:tc>
        <w:tc>
          <w:tcPr>
            <w:tcW w:w="3685" w:type="dxa"/>
          </w:tcPr>
          <w:p w14:paraId="3943F2EA" w14:textId="77777777" w:rsidR="009A7568" w:rsidRDefault="009A7568" w:rsidP="009A7568"/>
        </w:tc>
      </w:tr>
      <w:tr w:rsidR="009A7568" w14:paraId="2D9E35A3" w14:textId="77777777" w:rsidTr="00F862D6">
        <w:tc>
          <w:tcPr>
            <w:tcW w:w="1020" w:type="dxa"/>
          </w:tcPr>
          <w:p w14:paraId="44B0AD63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48F87C37" w14:textId="61E0A9C4" w:rsidR="009A7568" w:rsidRPr="003E6B9A" w:rsidRDefault="007F55DF" w:rsidP="009A7568">
            <w:bookmarkStart w:id="1" w:name="Datum"/>
            <w:r>
              <w:t>22</w:t>
            </w:r>
            <w:r w:rsidR="00806AFF">
              <w:t>. března 2023</w:t>
            </w:r>
            <w:r w:rsidR="009A7568"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7FC22E3B" w14:textId="77777777" w:rsidR="009A7568" w:rsidRDefault="009A7568" w:rsidP="009A7568"/>
        </w:tc>
        <w:tc>
          <w:tcPr>
            <w:tcW w:w="3685" w:type="dxa"/>
          </w:tcPr>
          <w:p w14:paraId="57748EFC" w14:textId="77777777" w:rsidR="009A7568" w:rsidRDefault="009A7568" w:rsidP="009A7568"/>
        </w:tc>
      </w:tr>
      <w:tr w:rsidR="00F64786" w14:paraId="52D412D9" w14:textId="77777777" w:rsidTr="00F862D6">
        <w:tc>
          <w:tcPr>
            <w:tcW w:w="1020" w:type="dxa"/>
          </w:tcPr>
          <w:p w14:paraId="297C6AC2" w14:textId="77777777" w:rsidR="00F64786" w:rsidRDefault="00F64786" w:rsidP="0077673A"/>
        </w:tc>
        <w:tc>
          <w:tcPr>
            <w:tcW w:w="2552" w:type="dxa"/>
          </w:tcPr>
          <w:p w14:paraId="25186553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3F3FA9E" w14:textId="77777777" w:rsidR="00F64786" w:rsidRDefault="00F64786" w:rsidP="0077673A"/>
        </w:tc>
        <w:tc>
          <w:tcPr>
            <w:tcW w:w="3685" w:type="dxa"/>
          </w:tcPr>
          <w:p w14:paraId="31E25498" w14:textId="77777777" w:rsidR="00F64786" w:rsidRDefault="00F64786" w:rsidP="0077673A"/>
        </w:tc>
      </w:tr>
      <w:tr w:rsidR="009C7EAA" w:rsidRPr="009C7EAA" w14:paraId="1D19C5A1" w14:textId="77777777" w:rsidTr="00B45E9E">
        <w:trPr>
          <w:trHeight w:val="794"/>
        </w:trPr>
        <w:tc>
          <w:tcPr>
            <w:tcW w:w="1020" w:type="dxa"/>
          </w:tcPr>
          <w:p w14:paraId="2CE4018C" w14:textId="77777777" w:rsidR="00F862D6" w:rsidRPr="009C7EAA" w:rsidRDefault="00F862D6" w:rsidP="0077673A"/>
        </w:tc>
        <w:tc>
          <w:tcPr>
            <w:tcW w:w="2552" w:type="dxa"/>
          </w:tcPr>
          <w:p w14:paraId="421C3538" w14:textId="77777777" w:rsidR="00F862D6" w:rsidRPr="009C7EAA" w:rsidRDefault="00F862D6" w:rsidP="00F310F8"/>
        </w:tc>
        <w:tc>
          <w:tcPr>
            <w:tcW w:w="823" w:type="dxa"/>
          </w:tcPr>
          <w:p w14:paraId="4F328B9F" w14:textId="77777777" w:rsidR="00F862D6" w:rsidRPr="009C7EAA" w:rsidRDefault="00F862D6" w:rsidP="0077673A"/>
        </w:tc>
        <w:tc>
          <w:tcPr>
            <w:tcW w:w="3685" w:type="dxa"/>
          </w:tcPr>
          <w:p w14:paraId="61232A47" w14:textId="77777777" w:rsidR="00F862D6" w:rsidRPr="009C7EAA" w:rsidRDefault="00F862D6" w:rsidP="0077673A"/>
        </w:tc>
      </w:tr>
    </w:tbl>
    <w:p w14:paraId="00BF712E" w14:textId="77777777" w:rsidR="00CB7B5A" w:rsidRPr="009C7EA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9C7EAA">
        <w:rPr>
          <w:rFonts w:eastAsia="Calibri" w:cs="Times New Roman"/>
          <w:lang w:eastAsia="cs-CZ"/>
        </w:rPr>
        <w:t xml:space="preserve">Věc: </w:t>
      </w:r>
      <w:r w:rsidR="009C7EAA" w:rsidRPr="009C7EAA">
        <w:rPr>
          <w:rFonts w:eastAsia="Calibri" w:cs="Times New Roman"/>
          <w:lang w:eastAsia="cs-CZ"/>
        </w:rPr>
        <w:t>„</w:t>
      </w:r>
      <w:r w:rsidR="009C7EAA" w:rsidRPr="009C7EAA">
        <w:rPr>
          <w:rFonts w:eastAsia="Calibri" w:cs="Times New Roman"/>
          <w:b/>
          <w:lang w:eastAsia="cs-CZ"/>
        </w:rPr>
        <w:t>Rekonstrukce mostu v km 42,794 trati Havlíčkův Brod – Pardubice“</w:t>
      </w:r>
    </w:p>
    <w:p w14:paraId="4B65B452" w14:textId="01CCC8E8" w:rsidR="00CB7B5A" w:rsidRPr="009C7EA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C7EAA">
        <w:rPr>
          <w:rFonts w:eastAsia="Calibri" w:cs="Times New Roman"/>
          <w:lang w:eastAsia="cs-CZ"/>
        </w:rPr>
        <w:t xml:space="preserve">Vysvětlení/ změna/ doplnění zadávací dokumentace č. </w:t>
      </w:r>
      <w:r w:rsidR="007F55DF">
        <w:rPr>
          <w:rFonts w:eastAsia="Times New Roman" w:cs="Times New Roman"/>
          <w:lang w:eastAsia="cs-CZ"/>
        </w:rPr>
        <w:t>2</w:t>
      </w:r>
      <w:r w:rsidRPr="009C7EAA">
        <w:rPr>
          <w:rFonts w:eastAsia="Calibri" w:cs="Times New Roman"/>
          <w:lang w:eastAsia="cs-CZ"/>
        </w:rPr>
        <w:t xml:space="preserve"> </w:t>
      </w:r>
    </w:p>
    <w:p w14:paraId="17C399FD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5F748F0" w14:textId="3CC23AA6" w:rsidR="00CB7B5A" w:rsidRPr="009C7EAA" w:rsidRDefault="007F55DF" w:rsidP="00CB7B5A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>
        <w:rPr>
          <w:rFonts w:ascii="Verdana" w:eastAsia="Calibri" w:hAnsi="Verdana" w:cs="Times New Roman"/>
          <w:b/>
          <w:lang w:eastAsia="cs-CZ"/>
        </w:rPr>
        <w:t>Dotaz č. 5</w:t>
      </w:r>
      <w:r w:rsidR="00CB7B5A" w:rsidRPr="009C7EAA">
        <w:rPr>
          <w:rFonts w:ascii="Verdana" w:eastAsia="Calibri" w:hAnsi="Verdana" w:cs="Times New Roman"/>
          <w:b/>
          <w:lang w:eastAsia="cs-CZ"/>
        </w:rPr>
        <w:t>:</w:t>
      </w:r>
    </w:p>
    <w:p w14:paraId="456780AA" w14:textId="17B6F7AA" w:rsidR="005C752B" w:rsidRPr="005C752B" w:rsidRDefault="007F55DF" w:rsidP="007F55DF">
      <w:pPr>
        <w:spacing w:after="0" w:line="240" w:lineRule="auto"/>
        <w:textAlignment w:val="center"/>
        <w:rPr>
          <w:rFonts w:ascii="Verdana" w:eastAsia="Times New Roman" w:hAnsi="Verdana" w:cs="Calibri"/>
          <w:lang w:eastAsia="cs-CZ"/>
        </w:rPr>
      </w:pP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Prosím o upřesnění zadávacích podmínek.</w:t>
      </w:r>
      <w:r>
        <w:rPr>
          <w:rFonts w:ascii="Tahoma" w:hAnsi="Tahoma" w:cs="Tahoma"/>
          <w:color w:val="000000"/>
          <w:sz w:val="19"/>
          <w:szCs w:val="19"/>
        </w:rPr>
        <w:br/>
      </w: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Zadavatel požaduje předložení stavebních prací dle podmínek čl. 8.4, přičemž nejméně jedna stavební práce musí zahrnovat novostavbu nebo rekonstrukci železničního mostu v INTRAVILÁNU MĚSTA. Toto není běžně užívaný termín, a ze zkušenosti víme, že pokud zadavatel požaduje zkušenosti se stavbou v zastavěném území, obvykle uvádí buď pouze INTRAVILÁN nebo INTRAVILÁN OBCE ... což znamená, obecně, stavbu v zastavěném území. Prosím o reakci na tento dotaz, a to i s ohledem na skutečnost, že Holetín je obec, nikoli město.</w:t>
      </w:r>
    </w:p>
    <w:p w14:paraId="2EBFD95E" w14:textId="77777777" w:rsidR="00CB7B5A" w:rsidRPr="009C7EAA" w:rsidRDefault="00CB7B5A" w:rsidP="00CB7B5A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9C7EAA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30DCFB89" w14:textId="77777777" w:rsidR="00AB2BF7" w:rsidRDefault="00AB2BF7" w:rsidP="00AB2BF7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Zadavatel upravuje čl. 8.4 takto </w:t>
      </w:r>
      <w:r>
        <w:rPr>
          <w:rFonts w:ascii="Verdana" w:hAnsi="Verdana"/>
          <w:i/>
          <w:iCs/>
          <w:color w:val="000000"/>
          <w:sz w:val="20"/>
          <w:szCs w:val="20"/>
        </w:rPr>
        <w:t>„</w:t>
      </w:r>
      <w:proofErr w:type="gramStart"/>
      <w:r>
        <w:rPr>
          <w:rFonts w:ascii="Verdana" w:hAnsi="Verdana"/>
          <w:i/>
          <w:iCs/>
          <w:color w:val="000000"/>
          <w:sz w:val="20"/>
          <w:szCs w:val="20"/>
        </w:rPr>
        <w:t>….přičemž</w:t>
      </w:r>
      <w:proofErr w:type="gramEnd"/>
      <w:r>
        <w:rPr>
          <w:rFonts w:ascii="Verdana" w:hAnsi="Verdana"/>
          <w:i/>
          <w:iCs/>
          <w:color w:val="000000"/>
          <w:sz w:val="20"/>
          <w:szCs w:val="20"/>
        </w:rPr>
        <w:t xml:space="preserve"> nejméně jedna stavební práce musí zahrnovat novostavbu nebo rekonstrukci železničního mostu v zastavěném území, případně intravilánu obce</w:t>
      </w:r>
      <w:r>
        <w:rPr>
          <w:rFonts w:ascii="Verdana" w:hAnsi="Verdana"/>
          <w:color w:val="000000"/>
          <w:sz w:val="20"/>
          <w:szCs w:val="20"/>
        </w:rPr>
        <w:t>“.</w:t>
      </w:r>
    </w:p>
    <w:p w14:paraId="1C2F03C4" w14:textId="777D13EC" w:rsidR="00827D4A" w:rsidRPr="009C7EAA" w:rsidRDefault="00827D4A" w:rsidP="00827D4A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>
        <w:rPr>
          <w:rFonts w:ascii="Verdana" w:eastAsia="Calibri" w:hAnsi="Verdana" w:cs="Times New Roman"/>
          <w:b/>
          <w:lang w:eastAsia="cs-CZ"/>
        </w:rPr>
        <w:t>Dotaz č. 6</w:t>
      </w:r>
      <w:r w:rsidRPr="009C7EAA">
        <w:rPr>
          <w:rFonts w:ascii="Verdana" w:eastAsia="Calibri" w:hAnsi="Verdana" w:cs="Times New Roman"/>
          <w:b/>
          <w:lang w:eastAsia="cs-CZ"/>
        </w:rPr>
        <w:t>:</w:t>
      </w:r>
    </w:p>
    <w:p w14:paraId="5D95B5E6" w14:textId="77777777" w:rsidR="00827D4A" w:rsidRPr="00827D4A" w:rsidRDefault="00827D4A" w:rsidP="00827D4A">
      <w:pPr>
        <w:spacing w:after="0" w:line="240" w:lineRule="auto"/>
        <w:textAlignment w:val="center"/>
        <w:rPr>
          <w:rFonts w:ascii="Verdana" w:eastAsia="Times New Roman" w:hAnsi="Verdana" w:cs="Calibri"/>
          <w:lang w:eastAsia="cs-CZ"/>
        </w:rPr>
      </w:pPr>
      <w:r w:rsidRPr="00827D4A">
        <w:rPr>
          <w:rFonts w:ascii="Verdana" w:eastAsia="Times New Roman" w:hAnsi="Verdana" w:cs="Calibri"/>
          <w:lang w:eastAsia="cs-CZ"/>
        </w:rPr>
        <w:t>SO 98-98 – položka číslo 7 - Zajištění veřejných zájmů - objízdné trasy</w:t>
      </w:r>
    </w:p>
    <w:p w14:paraId="5370250D" w14:textId="77777777" w:rsidR="00827D4A" w:rsidRPr="00827D4A" w:rsidRDefault="00827D4A" w:rsidP="00827D4A">
      <w:pPr>
        <w:spacing w:after="0" w:line="240" w:lineRule="auto"/>
        <w:textAlignment w:val="center"/>
        <w:rPr>
          <w:rFonts w:ascii="Verdana" w:eastAsia="Times New Roman" w:hAnsi="Verdana" w:cs="Calibri"/>
          <w:lang w:eastAsia="cs-CZ"/>
        </w:rPr>
      </w:pPr>
      <w:r w:rsidRPr="00827D4A">
        <w:rPr>
          <w:rFonts w:ascii="Verdana" w:eastAsia="Times New Roman" w:hAnsi="Verdana" w:cs="Calibri"/>
          <w:lang w:eastAsia="cs-CZ"/>
        </w:rPr>
        <w:t>Dle popisu se jedná o náklady na nutné opravy škod na objízdných trasách. S jakými opravami zadavatel počítá? Bez jasného určení rozsahu nelze takto zadanou položku ocenit.</w:t>
      </w:r>
    </w:p>
    <w:p w14:paraId="52B038D0" w14:textId="104A3E2A" w:rsidR="00827D4A" w:rsidRPr="005C752B" w:rsidRDefault="00827D4A" w:rsidP="00827D4A">
      <w:pPr>
        <w:spacing w:after="0" w:line="240" w:lineRule="auto"/>
        <w:textAlignment w:val="center"/>
        <w:rPr>
          <w:rFonts w:ascii="Verdana" w:eastAsia="Times New Roman" w:hAnsi="Verdana" w:cs="Calibri"/>
          <w:lang w:eastAsia="cs-CZ"/>
        </w:rPr>
      </w:pPr>
      <w:r w:rsidRPr="00827D4A">
        <w:rPr>
          <w:rFonts w:ascii="Verdana" w:eastAsia="Times New Roman" w:hAnsi="Verdana" w:cs="Calibri"/>
          <w:lang w:eastAsia="cs-CZ"/>
        </w:rPr>
        <w:t>Prosíme o jasné specifikování prací a jejich rozsahu pro porovnatelné ocenění této položky všemi uchazeči.</w:t>
      </w:r>
    </w:p>
    <w:p w14:paraId="4D806FC2" w14:textId="77777777" w:rsidR="00827D4A" w:rsidRPr="009C7EAA" w:rsidRDefault="00827D4A" w:rsidP="00827D4A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9C7EAA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7E8DD442" w14:textId="44E45915" w:rsidR="00C107E0" w:rsidRPr="00173D12" w:rsidRDefault="00C107E0" w:rsidP="00827D4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173D12">
        <w:rPr>
          <w:rFonts w:ascii="Verdana" w:eastAsia="Calibri" w:hAnsi="Verdana" w:cs="Times New Roman"/>
          <w:lang w:eastAsia="cs-CZ"/>
        </w:rPr>
        <w:t xml:space="preserve">Cena byla stanovena na základě konzultace a následného </w:t>
      </w:r>
      <w:r w:rsidR="009C3422" w:rsidRPr="00173D12">
        <w:rPr>
          <w:rFonts w:ascii="Verdana" w:eastAsia="Calibri" w:hAnsi="Verdana" w:cs="Times New Roman"/>
          <w:lang w:eastAsia="cs-CZ"/>
        </w:rPr>
        <w:t>potvrzení mailem od zástupce</w:t>
      </w:r>
      <w:r w:rsidRPr="00173D12">
        <w:rPr>
          <w:rFonts w:ascii="Verdana" w:eastAsia="Calibri" w:hAnsi="Verdana" w:cs="Times New Roman"/>
          <w:lang w:eastAsia="cs-CZ"/>
        </w:rPr>
        <w:t xml:space="preserve"> SÚS Pardubického kraje. Je uvažováno s max. možnou cenou, a to 200 tis. Kč (vizte přiložen</w:t>
      </w:r>
      <w:r w:rsidR="009C3422" w:rsidRPr="00173D12">
        <w:rPr>
          <w:rFonts w:ascii="Verdana" w:eastAsia="Calibri" w:hAnsi="Verdana" w:cs="Times New Roman"/>
          <w:lang w:eastAsia="cs-CZ"/>
        </w:rPr>
        <w:t>ý</w:t>
      </w:r>
      <w:r w:rsidRPr="00173D12">
        <w:rPr>
          <w:rFonts w:ascii="Verdana" w:eastAsia="Calibri" w:hAnsi="Verdana" w:cs="Times New Roman"/>
          <w:lang w:eastAsia="cs-CZ"/>
        </w:rPr>
        <w:t xml:space="preserve"> </w:t>
      </w:r>
      <w:r w:rsidR="009C3422" w:rsidRPr="00173D12">
        <w:rPr>
          <w:rFonts w:ascii="Verdana" w:eastAsia="Calibri" w:hAnsi="Verdana" w:cs="Times New Roman"/>
          <w:lang w:eastAsia="cs-CZ"/>
        </w:rPr>
        <w:t>mail</w:t>
      </w:r>
      <w:r w:rsidRPr="00173D12">
        <w:rPr>
          <w:rFonts w:ascii="Verdana" w:eastAsia="Calibri" w:hAnsi="Verdana" w:cs="Times New Roman"/>
          <w:lang w:eastAsia="cs-CZ"/>
        </w:rPr>
        <w:t xml:space="preserve">). </w:t>
      </w:r>
    </w:p>
    <w:p w14:paraId="3AE90CE1" w14:textId="1DE70ECA" w:rsidR="00483F34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C7F497C" w14:textId="2DED9F33" w:rsidR="00827D4A" w:rsidRPr="009C7EAA" w:rsidRDefault="00827D4A" w:rsidP="00827D4A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>
        <w:rPr>
          <w:rFonts w:ascii="Verdana" w:eastAsia="Calibri" w:hAnsi="Verdana" w:cs="Times New Roman"/>
          <w:b/>
          <w:lang w:eastAsia="cs-CZ"/>
        </w:rPr>
        <w:t>Dotaz č. 7</w:t>
      </w:r>
      <w:r w:rsidRPr="009C7EAA">
        <w:rPr>
          <w:rFonts w:ascii="Verdana" w:eastAsia="Calibri" w:hAnsi="Verdana" w:cs="Times New Roman"/>
          <w:b/>
          <w:lang w:eastAsia="cs-CZ"/>
        </w:rPr>
        <w:t>:</w:t>
      </w:r>
    </w:p>
    <w:p w14:paraId="1A33141C" w14:textId="70E5222A" w:rsidR="00827D4A" w:rsidRPr="005C752B" w:rsidRDefault="00827D4A" w:rsidP="00827D4A">
      <w:pPr>
        <w:spacing w:after="0" w:line="240" w:lineRule="auto"/>
        <w:textAlignment w:val="center"/>
        <w:rPr>
          <w:rFonts w:ascii="Verdana" w:eastAsia="Times New Roman" w:hAnsi="Verdana" w:cs="Calibri"/>
          <w:lang w:eastAsia="cs-CZ"/>
        </w:rPr>
      </w:pP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Součástí zadávací dokumentace je dokument "17.2_DI_DSP.pdf". Tento dokument odkazuje na přílohu B.10.3 - Dopravní opatření. Součástí vydané projektové dokumentace však návrh DIO není. Žádáme zadavatele o poskytnutí všech dokumentů nutných pro zpracování závazné cenové nabídky. Bez těchto podkladů není možné sestavit cenovou nabídku, která bude porovnatelná s ostatními uchazeči.</w:t>
      </w:r>
    </w:p>
    <w:p w14:paraId="34972587" w14:textId="77777777" w:rsidR="00827D4A" w:rsidRPr="009C7EAA" w:rsidRDefault="00827D4A" w:rsidP="00827D4A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9C7EAA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5F980322" w14:textId="373CA8D3" w:rsidR="009C3422" w:rsidRPr="00173D12" w:rsidRDefault="009C3422" w:rsidP="00827D4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proofErr w:type="gramStart"/>
      <w:r w:rsidRPr="00173D12">
        <w:rPr>
          <w:rFonts w:ascii="Verdana" w:eastAsia="Calibri" w:hAnsi="Verdana" w:cs="Times New Roman"/>
          <w:lang w:eastAsia="cs-CZ"/>
        </w:rPr>
        <w:t>Pojmenování „B.10.3</w:t>
      </w:r>
      <w:proofErr w:type="gramEnd"/>
      <w:r w:rsidRPr="00173D12">
        <w:rPr>
          <w:rFonts w:ascii="Verdana" w:eastAsia="Calibri" w:hAnsi="Verdana" w:cs="Times New Roman"/>
          <w:lang w:eastAsia="cs-CZ"/>
        </w:rPr>
        <w:t xml:space="preserve"> - Dopravní opatření“ se ve stanovisku </w:t>
      </w:r>
      <w:r w:rsidR="009C5E4C" w:rsidRPr="00173D12">
        <w:rPr>
          <w:rFonts w:ascii="Verdana" w:eastAsia="Calibri" w:hAnsi="Verdana" w:cs="Times New Roman"/>
          <w:lang w:eastAsia="cs-CZ"/>
        </w:rPr>
        <w:t xml:space="preserve">Krajského ředitelství policie Pardubického kraje, Dopravního inspektorát Chrudim (dále DI) </w:t>
      </w:r>
      <w:r w:rsidRPr="00173D12">
        <w:rPr>
          <w:rFonts w:ascii="Verdana" w:eastAsia="Calibri" w:hAnsi="Verdana" w:cs="Times New Roman"/>
          <w:lang w:eastAsia="cs-CZ"/>
        </w:rPr>
        <w:t>objevilo zřejmě kopírováním z předchozího vyjádření DI k DÚR. Veškeré informace, které jsou ve stanovisku obsažen</w:t>
      </w:r>
      <w:r w:rsidR="00154FA7" w:rsidRPr="00173D12">
        <w:rPr>
          <w:rFonts w:ascii="Verdana" w:eastAsia="Calibri" w:hAnsi="Verdana" w:cs="Times New Roman"/>
          <w:lang w:eastAsia="cs-CZ"/>
        </w:rPr>
        <w:t>y,</w:t>
      </w:r>
      <w:r w:rsidRPr="00173D12">
        <w:rPr>
          <w:rFonts w:ascii="Verdana" w:eastAsia="Calibri" w:hAnsi="Verdana" w:cs="Times New Roman"/>
          <w:lang w:eastAsia="cs-CZ"/>
        </w:rPr>
        <w:t xml:space="preserve"> jsou součástí „B.4 Provozní a dopravní technologie“, která je součástí projektové dokumentace a byla DI přiložena k žádosti o vyjádření k DSP. </w:t>
      </w:r>
    </w:p>
    <w:p w14:paraId="65676389" w14:textId="77777777" w:rsidR="00827D4A" w:rsidRPr="007F55DF" w:rsidRDefault="00827D4A" w:rsidP="00827D4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14:paraId="70D99679" w14:textId="5BDCD17D" w:rsidR="00827D4A" w:rsidRPr="009C7EAA" w:rsidRDefault="00827D4A" w:rsidP="00827D4A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>
        <w:rPr>
          <w:rFonts w:ascii="Verdana" w:eastAsia="Calibri" w:hAnsi="Verdana" w:cs="Times New Roman"/>
          <w:b/>
          <w:lang w:eastAsia="cs-CZ"/>
        </w:rPr>
        <w:t>Dotaz č. 8</w:t>
      </w:r>
      <w:r w:rsidRPr="009C7EAA">
        <w:rPr>
          <w:rFonts w:ascii="Verdana" w:eastAsia="Calibri" w:hAnsi="Verdana" w:cs="Times New Roman"/>
          <w:b/>
          <w:lang w:eastAsia="cs-CZ"/>
        </w:rPr>
        <w:t>:</w:t>
      </w:r>
    </w:p>
    <w:p w14:paraId="666E86FB" w14:textId="31436D43" w:rsidR="00827D4A" w:rsidRPr="005C752B" w:rsidRDefault="00827D4A" w:rsidP="00827D4A">
      <w:pPr>
        <w:spacing w:after="0" w:line="240" w:lineRule="auto"/>
        <w:textAlignment w:val="center"/>
        <w:rPr>
          <w:rFonts w:ascii="Verdana" w:eastAsia="Times New Roman" w:hAnsi="Verdana" w:cs="Calibri"/>
          <w:lang w:eastAsia="cs-CZ"/>
        </w:rPr>
      </w:pPr>
      <w:r w:rsidRPr="00827D4A">
        <w:rPr>
          <w:rFonts w:ascii="Verdana" w:eastAsia="Times New Roman" w:hAnsi="Verdana" w:cs="Calibri"/>
          <w:lang w:eastAsia="cs-CZ"/>
        </w:rPr>
        <w:t>V bezprostřední blízkosti stavby je autobusová zastávka. Vzhledem k charakteru prováděných prací (bourací práce, speciální zakládání, manipulace jeřábovou technikou atp.) by bylo vhodné dočasně přemístit tuto autobusovou zastávku, a to po dobu realizace stavby. Chtěli bychom zadavatele požádat o zvážení a doplnění návrhu řešení, které bude souviset s provedením dopravně informačních opatření.</w:t>
      </w:r>
    </w:p>
    <w:p w14:paraId="393D4218" w14:textId="6BED5D40" w:rsidR="00827D4A" w:rsidRPr="009C7EAA" w:rsidRDefault="00173D12" w:rsidP="00827D4A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>
        <w:rPr>
          <w:rFonts w:ascii="Verdana" w:eastAsia="Calibri" w:hAnsi="Verdana" w:cs="Times New Roman"/>
          <w:b/>
          <w:lang w:eastAsia="cs-CZ"/>
        </w:rPr>
        <w:lastRenderedPageBreak/>
        <w:br/>
      </w:r>
      <w:r w:rsidR="00827D4A" w:rsidRPr="009C7EAA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7AC42F37" w14:textId="482AFEDC" w:rsidR="00B706DD" w:rsidRPr="00173D12" w:rsidRDefault="00B706DD" w:rsidP="00827D4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173D12">
        <w:rPr>
          <w:rFonts w:ascii="Verdana" w:eastAsia="Calibri" w:hAnsi="Verdana" w:cs="Times New Roman"/>
          <w:lang w:eastAsia="cs-CZ"/>
        </w:rPr>
        <w:t xml:space="preserve">Autobusový záliv pojme dva autobusy. V průběhu částečné uzavírky komunikace je uvažováno </w:t>
      </w:r>
      <w:r w:rsidR="009C3422" w:rsidRPr="00173D12">
        <w:rPr>
          <w:rFonts w:ascii="Verdana" w:eastAsia="Calibri" w:hAnsi="Verdana" w:cs="Times New Roman"/>
          <w:lang w:eastAsia="cs-CZ"/>
        </w:rPr>
        <w:t xml:space="preserve">se </w:t>
      </w:r>
      <w:r w:rsidRPr="00173D12">
        <w:rPr>
          <w:rFonts w:ascii="Verdana" w:eastAsia="Calibri" w:hAnsi="Verdana" w:cs="Times New Roman"/>
          <w:lang w:eastAsia="cs-CZ"/>
        </w:rPr>
        <w:t>zastavení</w:t>
      </w:r>
      <w:r w:rsidR="009C3422" w:rsidRPr="00173D12">
        <w:rPr>
          <w:rFonts w:ascii="Verdana" w:eastAsia="Calibri" w:hAnsi="Verdana" w:cs="Times New Roman"/>
          <w:lang w:eastAsia="cs-CZ"/>
        </w:rPr>
        <w:t>m</w:t>
      </w:r>
      <w:r w:rsidRPr="00173D12">
        <w:rPr>
          <w:rFonts w:ascii="Verdana" w:eastAsia="Calibri" w:hAnsi="Verdana" w:cs="Times New Roman"/>
          <w:lang w:eastAsia="cs-CZ"/>
        </w:rPr>
        <w:t xml:space="preserve"> autobusu v přední části zálivu. Během plné uzavírky komunikace zastávka nebude obsluhována. Pokud zhotovitel předpokládá, že je třeba z jeho pohledu zastávku dodatečně přemístit, </w:t>
      </w:r>
      <w:r w:rsidR="005F6150" w:rsidRPr="00173D12">
        <w:rPr>
          <w:rFonts w:ascii="Verdana" w:eastAsia="Calibri" w:hAnsi="Verdana" w:cs="Times New Roman"/>
          <w:lang w:eastAsia="cs-CZ"/>
        </w:rPr>
        <w:t>musí si</w:t>
      </w:r>
      <w:r w:rsidRPr="00173D12">
        <w:rPr>
          <w:rFonts w:ascii="Verdana" w:eastAsia="Calibri" w:hAnsi="Verdana" w:cs="Times New Roman"/>
          <w:lang w:eastAsia="cs-CZ"/>
        </w:rPr>
        <w:t xml:space="preserve"> toto projednat s dopravcem a obcí Holetín.</w:t>
      </w:r>
      <w:r w:rsidR="005F6150" w:rsidRPr="00173D12">
        <w:rPr>
          <w:rFonts w:ascii="Verdana" w:eastAsia="Calibri" w:hAnsi="Verdana" w:cs="Times New Roman"/>
          <w:lang w:eastAsia="cs-CZ"/>
        </w:rPr>
        <w:t xml:space="preserve"> </w:t>
      </w:r>
    </w:p>
    <w:p w14:paraId="047F715D" w14:textId="77777777" w:rsidR="00827D4A" w:rsidRPr="007F55DF" w:rsidRDefault="00827D4A" w:rsidP="00827D4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14:paraId="77D8CD60" w14:textId="6EF15841" w:rsidR="00827D4A" w:rsidRPr="009C7EAA" w:rsidRDefault="00827D4A" w:rsidP="0038116F">
      <w:pPr>
        <w:keepNext/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>
        <w:rPr>
          <w:rFonts w:ascii="Verdana" w:eastAsia="Calibri" w:hAnsi="Verdana" w:cs="Times New Roman"/>
          <w:b/>
          <w:lang w:eastAsia="cs-CZ"/>
        </w:rPr>
        <w:t>Dotaz č. 9</w:t>
      </w:r>
      <w:r w:rsidRPr="009C7EAA">
        <w:rPr>
          <w:rFonts w:ascii="Verdana" w:eastAsia="Calibri" w:hAnsi="Verdana" w:cs="Times New Roman"/>
          <w:b/>
          <w:lang w:eastAsia="cs-CZ"/>
        </w:rPr>
        <w:t>:</w:t>
      </w:r>
    </w:p>
    <w:p w14:paraId="534BE06C" w14:textId="072BA4D9" w:rsidR="00827D4A" w:rsidRPr="005C752B" w:rsidRDefault="00827D4A" w:rsidP="00827D4A">
      <w:pPr>
        <w:spacing w:after="0" w:line="240" w:lineRule="auto"/>
        <w:textAlignment w:val="center"/>
        <w:rPr>
          <w:rFonts w:ascii="Verdana" w:eastAsia="Times New Roman" w:hAnsi="Verdana" w:cs="Calibri"/>
          <w:lang w:eastAsia="cs-CZ"/>
        </w:rPr>
      </w:pPr>
      <w:r w:rsidRPr="005565B3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SO 04</w:t>
      </w:r>
      <w:r w:rsidRPr="005565B3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  <w:t>Položka č. 33 SILNIČNÍ PANELY ŠÍŘKY 1 M V PŘECHODU TĚLES má měrnou jednotku "M" a množství "30". K ní existuje párová položka č. 4 ODSTRANĚNÍ KRYTU ZPEVNĚNÝCH PLOCH ZE SILNIČ DÍLCŮ se stejnou hodnotou množství, ale odlišnou MJ "M3". Jedna z jednotek je nejspíš chybná. Žádáme o prověření.</w:t>
      </w:r>
    </w:p>
    <w:p w14:paraId="20ED7584" w14:textId="77777777" w:rsidR="00827D4A" w:rsidRPr="009C7EAA" w:rsidRDefault="00827D4A" w:rsidP="00827D4A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9C7EAA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39718398" w14:textId="438C6DC7" w:rsidR="00542DA6" w:rsidRPr="00173D12" w:rsidRDefault="00542DA6" w:rsidP="00827D4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173D12">
        <w:rPr>
          <w:rFonts w:ascii="Verdana" w:eastAsia="Calibri" w:hAnsi="Verdana" w:cs="Times New Roman"/>
          <w:lang w:eastAsia="cs-CZ"/>
        </w:rPr>
        <w:t>Položky odpovídají třídníku OTSKP 2022. Položka č. 4 byla nahrazena R-položkou se stejnou měrnou jednotkou jako</w:t>
      </w:r>
      <w:r w:rsidR="00FD507C" w:rsidRPr="00173D12">
        <w:rPr>
          <w:rFonts w:ascii="Verdana" w:eastAsia="Calibri" w:hAnsi="Verdana" w:cs="Times New Roman"/>
          <w:lang w:eastAsia="cs-CZ"/>
        </w:rPr>
        <w:t>u má</w:t>
      </w:r>
      <w:r w:rsidRPr="00173D12">
        <w:rPr>
          <w:rFonts w:ascii="Verdana" w:eastAsia="Calibri" w:hAnsi="Verdana" w:cs="Times New Roman"/>
          <w:lang w:eastAsia="cs-CZ"/>
        </w:rPr>
        <w:t xml:space="preserve"> položka č. 33.</w:t>
      </w:r>
    </w:p>
    <w:p w14:paraId="646A3861" w14:textId="77777777" w:rsidR="00542DA6" w:rsidRDefault="00542DA6" w:rsidP="00827D4A">
      <w:pPr>
        <w:spacing w:after="0" w:line="240" w:lineRule="auto"/>
        <w:jc w:val="both"/>
        <w:rPr>
          <w:rFonts w:ascii="Verdana" w:eastAsia="Calibri" w:hAnsi="Verdana" w:cs="Times New Roman"/>
          <w:color w:val="FF0000"/>
          <w:highlight w:val="cyan"/>
          <w:lang w:eastAsia="cs-CZ"/>
        </w:rPr>
      </w:pPr>
    </w:p>
    <w:p w14:paraId="052830B9" w14:textId="6D5A47F7" w:rsidR="000C7985" w:rsidRDefault="00FD507C" w:rsidP="00FD507C">
      <w:pPr>
        <w:spacing w:after="120" w:line="240" w:lineRule="auto"/>
        <w:jc w:val="both"/>
        <w:rPr>
          <w:rFonts w:ascii="Verdana" w:eastAsia="Calibri" w:hAnsi="Verdana" w:cs="Times New Roman"/>
          <w:color w:val="FF0000"/>
          <w:highlight w:val="yellow"/>
          <w:lang w:eastAsia="cs-CZ"/>
        </w:rPr>
      </w:pPr>
      <w:r w:rsidRPr="00FD507C">
        <w:rPr>
          <w:rFonts w:ascii="Verdana" w:eastAsia="Calibri" w:hAnsi="Verdana" w:cs="Times New Roman"/>
          <w:noProof/>
          <w:color w:val="FF0000"/>
          <w:lang w:eastAsia="cs-CZ"/>
        </w:rPr>
        <w:drawing>
          <wp:inline distT="0" distB="0" distL="0" distR="0" wp14:anchorId="3B87BFA6" wp14:editId="56F719BF">
            <wp:extent cx="5525770" cy="541655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541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2F0DCF" w14:textId="14243BC6" w:rsidR="007A4D51" w:rsidRDefault="00FD507C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D507C">
        <w:rPr>
          <w:rFonts w:eastAsia="Times New Roman" w:cs="Times New Roman"/>
          <w:noProof/>
          <w:lang w:eastAsia="cs-CZ"/>
        </w:rPr>
        <w:drawing>
          <wp:inline distT="0" distB="0" distL="0" distR="0" wp14:anchorId="0F06C38D" wp14:editId="292C1355">
            <wp:extent cx="5525770" cy="561975"/>
            <wp:effectExtent l="0" t="0" r="0" b="952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5E3D6" w14:textId="5BD25877" w:rsidR="00FD507C" w:rsidRDefault="00FD507C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F98B143" w14:textId="77777777" w:rsidR="00FD507C" w:rsidRDefault="00FD507C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99FD621" w14:textId="77777777" w:rsidR="00483F34" w:rsidRPr="00396E8C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00967007" w14:textId="77777777" w:rsidR="00CB7B5A" w:rsidRPr="007A4D51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6BC2EA6" w14:textId="77777777" w:rsidR="007A4D51" w:rsidRDefault="007A4D5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6547E08" w14:textId="15D56624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A4D51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3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1273C94F" w14:textId="30E0CC0B" w:rsidR="007D330E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B116907" w14:textId="673FAA4D" w:rsidR="007A4D51" w:rsidRPr="007A4D51" w:rsidRDefault="007A4D51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EFE96DA" w14:textId="77777777" w:rsidR="00CB7B5A" w:rsidRPr="007A4D51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A4D51">
        <w:rPr>
          <w:rFonts w:eastAsia="Calibri" w:cs="Times New Roman"/>
          <w:b/>
          <w:bCs/>
          <w:lang w:eastAsia="cs-CZ"/>
        </w:rPr>
        <w:t xml:space="preserve">Příloha: </w:t>
      </w:r>
      <w:r w:rsidRPr="007A4D51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7A4D51">
        <w:rPr>
          <w:rFonts w:eastAsia="Calibri" w:cs="Times New Roman"/>
          <w:bCs/>
          <w:lang w:eastAsia="cs-CZ"/>
        </w:rPr>
        <w:instrText xml:space="preserve"> FORMTEXT </w:instrText>
      </w:r>
      <w:r w:rsidRPr="007A4D51">
        <w:rPr>
          <w:rFonts w:eastAsia="Calibri" w:cs="Times New Roman"/>
          <w:bCs/>
          <w:lang w:eastAsia="cs-CZ"/>
        </w:rPr>
      </w:r>
      <w:r w:rsidRPr="007A4D51">
        <w:rPr>
          <w:rFonts w:eastAsia="Calibri" w:cs="Times New Roman"/>
          <w:bCs/>
          <w:lang w:eastAsia="cs-CZ"/>
        </w:rPr>
        <w:fldChar w:fldCharType="separate"/>
      </w:r>
      <w:r w:rsidRPr="007A4D51">
        <w:rPr>
          <w:rFonts w:eastAsia="Calibri" w:cs="Times New Roman"/>
          <w:bCs/>
          <w:lang w:eastAsia="cs-CZ"/>
        </w:rPr>
        <w:t> </w:t>
      </w:r>
      <w:r w:rsidRPr="007A4D51">
        <w:rPr>
          <w:rFonts w:eastAsia="Calibri" w:cs="Times New Roman"/>
          <w:bCs/>
          <w:lang w:eastAsia="cs-CZ"/>
        </w:rPr>
        <w:t> </w:t>
      </w:r>
      <w:r w:rsidRPr="007A4D51">
        <w:rPr>
          <w:rFonts w:eastAsia="Calibri" w:cs="Times New Roman"/>
          <w:bCs/>
          <w:lang w:eastAsia="cs-CZ"/>
        </w:rPr>
        <w:t> </w:t>
      </w:r>
      <w:r w:rsidRPr="007A4D51">
        <w:rPr>
          <w:rFonts w:eastAsia="Calibri" w:cs="Times New Roman"/>
          <w:bCs/>
          <w:lang w:eastAsia="cs-CZ"/>
        </w:rPr>
        <w:t> </w:t>
      </w:r>
      <w:r w:rsidRPr="007A4D51">
        <w:rPr>
          <w:rFonts w:eastAsia="Calibri" w:cs="Times New Roman"/>
          <w:bCs/>
          <w:lang w:eastAsia="cs-CZ"/>
        </w:rPr>
        <w:t> </w:t>
      </w:r>
      <w:r w:rsidRPr="007A4D51">
        <w:rPr>
          <w:rFonts w:eastAsia="Calibri" w:cs="Times New Roman"/>
          <w:bCs/>
          <w:lang w:eastAsia="cs-CZ"/>
        </w:rPr>
        <w:fldChar w:fldCharType="end"/>
      </w:r>
    </w:p>
    <w:p w14:paraId="60B964D0" w14:textId="3B4572D4" w:rsidR="00CC6537" w:rsidRPr="00173D12" w:rsidRDefault="00CC6537" w:rsidP="00CC6537">
      <w:pPr>
        <w:spacing w:after="0"/>
        <w:rPr>
          <w:rFonts w:eastAsia="Times New Roman" w:cs="Times New Roman"/>
          <w:lang w:eastAsia="cs-CZ"/>
        </w:rPr>
      </w:pPr>
      <w:r w:rsidRPr="00173D12">
        <w:rPr>
          <w:rFonts w:eastAsia="Times New Roman" w:cs="Times New Roman"/>
          <w:lang w:eastAsia="cs-CZ"/>
        </w:rPr>
        <w:t>SO 04 - Ochrana drážních sdělovacích sítí – oprava č. 1</w:t>
      </w:r>
    </w:p>
    <w:p w14:paraId="72530EB2" w14:textId="6E86C8E2" w:rsidR="00176567" w:rsidRPr="00173D12" w:rsidRDefault="00176567" w:rsidP="00CC6537">
      <w:pPr>
        <w:spacing w:after="0"/>
        <w:rPr>
          <w:rFonts w:eastAsia="Times New Roman" w:cs="Times New Roman"/>
          <w:lang w:eastAsia="cs-CZ"/>
        </w:rPr>
      </w:pPr>
      <w:r w:rsidRPr="00173D12">
        <w:rPr>
          <w:rFonts w:eastAsia="Times New Roman" w:cs="Times New Roman"/>
          <w:lang w:eastAsia="cs-CZ"/>
        </w:rPr>
        <w:t>SÚS_POTVRZENÍ o ceně za opravu vozovek</w:t>
      </w:r>
    </w:p>
    <w:p w14:paraId="5FA5CFE1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724C68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8E0F013" w14:textId="0879BABB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7F55DF">
        <w:rPr>
          <w:rFonts w:eastAsia="Calibri" w:cs="Times New Roman"/>
          <w:lang w:eastAsia="cs-CZ"/>
        </w:rPr>
        <w:t>22</w:t>
      </w:r>
      <w:r w:rsidR="007A4D51">
        <w:rPr>
          <w:rFonts w:eastAsia="Calibri" w:cs="Times New Roman"/>
          <w:lang w:eastAsia="cs-CZ"/>
        </w:rPr>
        <w:t>. 3. 2023</w:t>
      </w:r>
    </w:p>
    <w:p w14:paraId="029CF86D" w14:textId="00DE0537" w:rsidR="007A4D51" w:rsidRDefault="007A4D5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07ABB43" w14:textId="4AF747FA" w:rsidR="007A4D51" w:rsidRDefault="007A4D5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B912029" w14:textId="5254CBED" w:rsidR="007A4D51" w:rsidRDefault="007A4D5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A2016DF" w14:textId="149198AD" w:rsidR="007A4D51" w:rsidRDefault="007A4D5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09ADC12" w14:textId="77777777" w:rsidR="00173D12" w:rsidRPr="00CB7B5A" w:rsidRDefault="00173D1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866EA3C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F34D7C4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946371F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35BD6D97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F21FEB7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1635898D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1EEA9C40" w14:textId="77777777" w:rsidR="00CC1E2B" w:rsidRDefault="00CC1E2B" w:rsidP="00CB7B5A"/>
    <w:sectPr w:rsidR="00CC1E2B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3069C3" w14:textId="77777777" w:rsidR="006234AD" w:rsidRDefault="006234AD" w:rsidP="00962258">
      <w:pPr>
        <w:spacing w:after="0" w:line="240" w:lineRule="auto"/>
      </w:pPr>
      <w:r>
        <w:separator/>
      </w:r>
    </w:p>
  </w:endnote>
  <w:endnote w:type="continuationSeparator" w:id="0">
    <w:p w14:paraId="44010D93" w14:textId="77777777" w:rsidR="006234AD" w:rsidRDefault="006234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525796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9F9CFB" w14:textId="682FB74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4B7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4B7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564E2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02246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93C9B7B" w14:textId="77777777" w:rsidR="00F1715C" w:rsidRDefault="00F1715C" w:rsidP="00D831A3">
          <w:pPr>
            <w:pStyle w:val="Zpat"/>
          </w:pPr>
        </w:p>
      </w:tc>
    </w:tr>
  </w:tbl>
  <w:p w14:paraId="39AF355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899127" wp14:editId="02925A5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9BDF56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3A1696B" wp14:editId="2255FA3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B3AD60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2E38C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CFC6190" w14:textId="6DA8C7CF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4B7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4B7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37AFBA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385D20F4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C5F4D3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04E27BB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41570C0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4375FD6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087387A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7E8E74E9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A28119F" w14:textId="77777777" w:rsidR="00490C88" w:rsidRDefault="00490C88" w:rsidP="00331004">
          <w:pPr>
            <w:pStyle w:val="Zpat"/>
          </w:pPr>
        </w:p>
      </w:tc>
    </w:tr>
  </w:tbl>
  <w:p w14:paraId="5352B83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B3FB278" wp14:editId="25AE639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0B37D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E2E471B" wp14:editId="406AAEB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D806573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771A55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3F615" w14:textId="77777777" w:rsidR="006234AD" w:rsidRDefault="006234AD" w:rsidP="00962258">
      <w:pPr>
        <w:spacing w:after="0" w:line="240" w:lineRule="auto"/>
      </w:pPr>
      <w:r>
        <w:separator/>
      </w:r>
    </w:p>
  </w:footnote>
  <w:footnote w:type="continuationSeparator" w:id="0">
    <w:p w14:paraId="29A7468C" w14:textId="77777777" w:rsidR="006234AD" w:rsidRDefault="006234A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1AB487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21877F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FBFCE3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C56313A" w14:textId="77777777" w:rsidR="00F1715C" w:rsidRPr="00D6163D" w:rsidRDefault="00F1715C" w:rsidP="00D6163D">
          <w:pPr>
            <w:pStyle w:val="Druhdokumentu"/>
          </w:pPr>
        </w:p>
      </w:tc>
    </w:tr>
  </w:tbl>
  <w:p w14:paraId="330831F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61A6D61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BE5EFB4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76D5112" wp14:editId="17CBFCC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29BAC3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EE93BF" w14:textId="77777777" w:rsidR="00F3199A" w:rsidRPr="00D6163D" w:rsidRDefault="00F3199A" w:rsidP="00FC6389">
          <w:pPr>
            <w:pStyle w:val="Druhdokumentu"/>
          </w:pPr>
        </w:p>
      </w:tc>
    </w:tr>
    <w:tr w:rsidR="00F3199A" w14:paraId="13372150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870D433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07AC2A18" wp14:editId="72D7941C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89952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82CA15B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4505BA33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359FB9E" wp14:editId="3E16C992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0F2B7E47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07C522F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6C0255"/>
    <w:multiLevelType w:val="multilevel"/>
    <w:tmpl w:val="5808AE88"/>
    <w:styleLink w:val="Aktulnsezna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8D073C0"/>
    <w:multiLevelType w:val="multilevel"/>
    <w:tmpl w:val="5808A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570C262F"/>
    <w:multiLevelType w:val="hybridMultilevel"/>
    <w:tmpl w:val="2AAEB9F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0"/>
  </w:num>
  <w:num w:numId="6">
    <w:abstractNumId w:val="6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6003"/>
    <w:rsid w:val="00033432"/>
    <w:rsid w:val="000335CC"/>
    <w:rsid w:val="00072C1E"/>
    <w:rsid w:val="000B1153"/>
    <w:rsid w:val="000B6C7E"/>
    <w:rsid w:val="000B7907"/>
    <w:rsid w:val="000C0429"/>
    <w:rsid w:val="000C45E8"/>
    <w:rsid w:val="000C7985"/>
    <w:rsid w:val="00114472"/>
    <w:rsid w:val="00154FA7"/>
    <w:rsid w:val="00170EC5"/>
    <w:rsid w:val="001711FB"/>
    <w:rsid w:val="00173D12"/>
    <w:rsid w:val="001747C1"/>
    <w:rsid w:val="00176567"/>
    <w:rsid w:val="0018596A"/>
    <w:rsid w:val="00193D34"/>
    <w:rsid w:val="001B69C2"/>
    <w:rsid w:val="001C4DA0"/>
    <w:rsid w:val="00207DF5"/>
    <w:rsid w:val="002305C2"/>
    <w:rsid w:val="00267369"/>
    <w:rsid w:val="0026785D"/>
    <w:rsid w:val="002B0710"/>
    <w:rsid w:val="002C31BF"/>
    <w:rsid w:val="002E0CD7"/>
    <w:rsid w:val="002F026B"/>
    <w:rsid w:val="0033384A"/>
    <w:rsid w:val="00357BC6"/>
    <w:rsid w:val="0037111D"/>
    <w:rsid w:val="0038116F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E1F12"/>
    <w:rsid w:val="004F41D1"/>
    <w:rsid w:val="004F4B9B"/>
    <w:rsid w:val="00501654"/>
    <w:rsid w:val="00511AB9"/>
    <w:rsid w:val="00523EA7"/>
    <w:rsid w:val="005266A0"/>
    <w:rsid w:val="00533403"/>
    <w:rsid w:val="005400A0"/>
    <w:rsid w:val="00542527"/>
    <w:rsid w:val="00542DA6"/>
    <w:rsid w:val="00551D1F"/>
    <w:rsid w:val="00553375"/>
    <w:rsid w:val="005658A6"/>
    <w:rsid w:val="005720E7"/>
    <w:rsid w:val="005722BB"/>
    <w:rsid w:val="005736B7"/>
    <w:rsid w:val="00575E5A"/>
    <w:rsid w:val="00575E9E"/>
    <w:rsid w:val="00584E2A"/>
    <w:rsid w:val="00596C7E"/>
    <w:rsid w:val="005A64E9"/>
    <w:rsid w:val="005B5EE9"/>
    <w:rsid w:val="005B69DF"/>
    <w:rsid w:val="005C49A1"/>
    <w:rsid w:val="005C752B"/>
    <w:rsid w:val="005F6150"/>
    <w:rsid w:val="006104F6"/>
    <w:rsid w:val="0061068E"/>
    <w:rsid w:val="006234AD"/>
    <w:rsid w:val="00660AD3"/>
    <w:rsid w:val="006A5570"/>
    <w:rsid w:val="006A689C"/>
    <w:rsid w:val="006B3D79"/>
    <w:rsid w:val="006E0578"/>
    <w:rsid w:val="006E314D"/>
    <w:rsid w:val="006E7F06"/>
    <w:rsid w:val="00710723"/>
    <w:rsid w:val="00721318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A4D51"/>
    <w:rsid w:val="007B570C"/>
    <w:rsid w:val="007D330E"/>
    <w:rsid w:val="007E4A6E"/>
    <w:rsid w:val="007F2474"/>
    <w:rsid w:val="007F55DF"/>
    <w:rsid w:val="007F56A7"/>
    <w:rsid w:val="00806AFF"/>
    <w:rsid w:val="00807DD0"/>
    <w:rsid w:val="00813F11"/>
    <w:rsid w:val="00827D4A"/>
    <w:rsid w:val="00837A3D"/>
    <w:rsid w:val="008643D5"/>
    <w:rsid w:val="00867464"/>
    <w:rsid w:val="00891334"/>
    <w:rsid w:val="00897F7C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18F2"/>
    <w:rsid w:val="00992D9C"/>
    <w:rsid w:val="00996CB8"/>
    <w:rsid w:val="009A7568"/>
    <w:rsid w:val="009B24D8"/>
    <w:rsid w:val="009B2E97"/>
    <w:rsid w:val="009B72CC"/>
    <w:rsid w:val="009C3422"/>
    <w:rsid w:val="009C5E4C"/>
    <w:rsid w:val="009C7EAA"/>
    <w:rsid w:val="009E07F4"/>
    <w:rsid w:val="009F392E"/>
    <w:rsid w:val="00A34579"/>
    <w:rsid w:val="00A44328"/>
    <w:rsid w:val="00A6177B"/>
    <w:rsid w:val="00A66136"/>
    <w:rsid w:val="00AA4CBB"/>
    <w:rsid w:val="00AA65FA"/>
    <w:rsid w:val="00AA7351"/>
    <w:rsid w:val="00AB2BF7"/>
    <w:rsid w:val="00AD056F"/>
    <w:rsid w:val="00AD2773"/>
    <w:rsid w:val="00AD6731"/>
    <w:rsid w:val="00AE1DDE"/>
    <w:rsid w:val="00AE4ADE"/>
    <w:rsid w:val="00B15B5E"/>
    <w:rsid w:val="00B15D0D"/>
    <w:rsid w:val="00B23CA3"/>
    <w:rsid w:val="00B33E34"/>
    <w:rsid w:val="00B3491A"/>
    <w:rsid w:val="00B45E9E"/>
    <w:rsid w:val="00B55F9C"/>
    <w:rsid w:val="00B706DD"/>
    <w:rsid w:val="00B75EE1"/>
    <w:rsid w:val="00B77481"/>
    <w:rsid w:val="00B8518B"/>
    <w:rsid w:val="00B941A1"/>
    <w:rsid w:val="00BB3740"/>
    <w:rsid w:val="00BD7E91"/>
    <w:rsid w:val="00BF09BC"/>
    <w:rsid w:val="00BF374D"/>
    <w:rsid w:val="00C02D0A"/>
    <w:rsid w:val="00C03A6E"/>
    <w:rsid w:val="00C107E0"/>
    <w:rsid w:val="00C146AE"/>
    <w:rsid w:val="00C30759"/>
    <w:rsid w:val="00C44F6A"/>
    <w:rsid w:val="00C54B78"/>
    <w:rsid w:val="00C727E5"/>
    <w:rsid w:val="00C8207D"/>
    <w:rsid w:val="00CB7B5A"/>
    <w:rsid w:val="00CC1E2B"/>
    <w:rsid w:val="00CC6537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108A"/>
    <w:rsid w:val="00D831A3"/>
    <w:rsid w:val="00D902AD"/>
    <w:rsid w:val="00D94C32"/>
    <w:rsid w:val="00DA19D3"/>
    <w:rsid w:val="00DA6FFE"/>
    <w:rsid w:val="00DC3110"/>
    <w:rsid w:val="00DD46F3"/>
    <w:rsid w:val="00DD58A6"/>
    <w:rsid w:val="00DD7517"/>
    <w:rsid w:val="00DE56F2"/>
    <w:rsid w:val="00DF116D"/>
    <w:rsid w:val="00E75BB0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53D43"/>
    <w:rsid w:val="00F64786"/>
    <w:rsid w:val="00F659EB"/>
    <w:rsid w:val="00F71F95"/>
    <w:rsid w:val="00F804A7"/>
    <w:rsid w:val="00F862D6"/>
    <w:rsid w:val="00F86BA6"/>
    <w:rsid w:val="00FC6389"/>
    <w:rsid w:val="00FD2F51"/>
    <w:rsid w:val="00FD507C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4C9B31"/>
  <w14:defaultImageDpi w14:val="32767"/>
  <w15:docId w15:val="{F06B09FE-91C9-48BC-9B0C-37499A578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7D4A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numbering" w:customStyle="1" w:styleId="Aktulnseznam1">
    <w:name w:val="Aktuální seznam1"/>
    <w:uiPriority w:val="99"/>
    <w:rsid w:val="00F53D43"/>
    <w:pPr>
      <w:numPr>
        <w:numId w:val="9"/>
      </w:numPr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F247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F2474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810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2A34F6E-B265-4350-9717-F6F4FC9A4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143</TotalTime>
  <Pages>2</Pages>
  <Words>638</Words>
  <Characters>3765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32</cp:revision>
  <cp:lastPrinted>2023-03-22T12:09:00Z</cp:lastPrinted>
  <dcterms:created xsi:type="dcterms:W3CDTF">2023-03-15T10:04:00Z</dcterms:created>
  <dcterms:modified xsi:type="dcterms:W3CDTF">2023-03-22T12:14:00Z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